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3D6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A3D65" w:rsidRPr="009A3D6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9A3D65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9C35F4" w:rsidRPr="009A3D6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A3D65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«Пиломатериалы»</w:t>
      </w:r>
    </w:p>
    <w:p w:rsidR="00A86A50" w:rsidRPr="00860529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118"/>
        <w:gridCol w:w="1276"/>
        <w:gridCol w:w="1275"/>
        <w:gridCol w:w="2517"/>
      </w:tblGrid>
      <w:tr w:rsidR="00A86A50" w:rsidTr="002967D1">
        <w:trPr>
          <w:trHeight w:val="750"/>
        </w:trPr>
        <w:tc>
          <w:tcPr>
            <w:tcW w:w="702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18" w:type="dxa"/>
            <w:tcBorders>
              <w:bottom w:val="single" w:sz="4" w:space="0" w:color="auto"/>
            </w:tcBorders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5" w:type="dxa"/>
            <w:vAlign w:val="center"/>
          </w:tcPr>
          <w:p w:rsidR="00A86A50" w:rsidRPr="00552C7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vAlign w:val="center"/>
          </w:tcPr>
          <w:p w:rsidR="00A86A50" w:rsidRPr="00552C7F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86A50" w:rsidRPr="00093B94" w:rsidTr="002967D1">
        <w:trPr>
          <w:trHeight w:val="285"/>
        </w:trPr>
        <w:tc>
          <w:tcPr>
            <w:tcW w:w="702" w:type="dxa"/>
            <w:vAlign w:val="center"/>
          </w:tcPr>
          <w:p w:rsidR="00A86A50" w:rsidRPr="0039360F" w:rsidRDefault="00A86A50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8" w:type="dxa"/>
            <w:vAlign w:val="center"/>
          </w:tcPr>
          <w:p w:rsidR="00A86A50" w:rsidRPr="00F47E90" w:rsidRDefault="00A86A50" w:rsidP="002967D1">
            <w:pPr>
              <w:rPr>
                <w:rFonts w:ascii="Times New Roman" w:hAnsi="Times New Roman"/>
                <w:sz w:val="28"/>
                <w:szCs w:val="28"/>
              </w:rPr>
            </w:pPr>
            <w:r w:rsidRPr="00F47E90">
              <w:rPr>
                <w:rFonts w:ascii="Times New Roman" w:hAnsi="Times New Roman"/>
                <w:sz w:val="28"/>
                <w:szCs w:val="28"/>
              </w:rPr>
              <w:t>Доски обрезные 6000*150*50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(ГОСТ 8486-86)</w:t>
            </w:r>
          </w:p>
        </w:tc>
        <w:tc>
          <w:tcPr>
            <w:tcW w:w="1276" w:type="dxa"/>
            <w:vAlign w:val="center"/>
          </w:tcPr>
          <w:p w:rsidR="00A86A50" w:rsidRPr="009C35F4" w:rsidRDefault="00A86A50" w:rsidP="0055772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35F4">
              <w:rPr>
                <w:rFonts w:ascii="Times New Roman" w:hAnsi="Times New Roman"/>
                <w:sz w:val="32"/>
                <w:szCs w:val="32"/>
              </w:rPr>
              <w:t>м³</w:t>
            </w:r>
          </w:p>
        </w:tc>
        <w:tc>
          <w:tcPr>
            <w:tcW w:w="1275" w:type="dxa"/>
            <w:vAlign w:val="center"/>
          </w:tcPr>
          <w:p w:rsidR="00A86A50" w:rsidRPr="00F47E90" w:rsidRDefault="009C35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4,5</w:t>
            </w:r>
          </w:p>
        </w:tc>
        <w:tc>
          <w:tcPr>
            <w:tcW w:w="2517" w:type="dxa"/>
            <w:vAlign w:val="center"/>
          </w:tcPr>
          <w:p w:rsidR="00A86A50" w:rsidRPr="00E9001E" w:rsidRDefault="00A86A50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6A50" w:rsidRPr="00093B94" w:rsidTr="002967D1">
        <w:trPr>
          <w:trHeight w:val="285"/>
        </w:trPr>
        <w:tc>
          <w:tcPr>
            <w:tcW w:w="702" w:type="dxa"/>
            <w:vAlign w:val="center"/>
          </w:tcPr>
          <w:p w:rsidR="00A86A50" w:rsidRPr="0039360F" w:rsidRDefault="00A86A50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8" w:type="dxa"/>
            <w:vAlign w:val="center"/>
          </w:tcPr>
          <w:p w:rsidR="00A86A50" w:rsidRPr="00F47E90" w:rsidRDefault="00A86A50" w:rsidP="002967D1">
            <w:pPr>
              <w:rPr>
                <w:rFonts w:ascii="Times New Roman" w:hAnsi="Times New Roman"/>
                <w:sz w:val="28"/>
                <w:szCs w:val="28"/>
              </w:rPr>
            </w:pPr>
            <w:r w:rsidRPr="00F47E90">
              <w:rPr>
                <w:rFonts w:ascii="Times New Roman" w:hAnsi="Times New Roman"/>
                <w:sz w:val="28"/>
                <w:szCs w:val="28"/>
              </w:rPr>
              <w:t>Доски обрезные 6000*150*30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(ГОСТ 8486-86)</w:t>
            </w:r>
          </w:p>
        </w:tc>
        <w:tc>
          <w:tcPr>
            <w:tcW w:w="1276" w:type="dxa"/>
            <w:vAlign w:val="center"/>
          </w:tcPr>
          <w:p w:rsidR="00A86A50" w:rsidRPr="009C35F4" w:rsidRDefault="00A86A50" w:rsidP="0055772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35F4">
              <w:rPr>
                <w:rFonts w:ascii="Times New Roman" w:hAnsi="Times New Roman"/>
                <w:sz w:val="32"/>
                <w:szCs w:val="32"/>
              </w:rPr>
              <w:t>м³</w:t>
            </w:r>
          </w:p>
        </w:tc>
        <w:tc>
          <w:tcPr>
            <w:tcW w:w="1275" w:type="dxa"/>
            <w:vAlign w:val="center"/>
          </w:tcPr>
          <w:p w:rsidR="00A86A50" w:rsidRPr="00F47E90" w:rsidRDefault="00A86A5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47E9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17" w:type="dxa"/>
            <w:vAlign w:val="center"/>
          </w:tcPr>
          <w:p w:rsidR="00A86A50" w:rsidRPr="00E9001E" w:rsidRDefault="00A86A50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6A50" w:rsidRPr="00093B94" w:rsidTr="002967D1">
        <w:trPr>
          <w:trHeight w:val="285"/>
        </w:trPr>
        <w:tc>
          <w:tcPr>
            <w:tcW w:w="702" w:type="dxa"/>
            <w:vAlign w:val="center"/>
          </w:tcPr>
          <w:p w:rsidR="00A86A50" w:rsidRPr="0039360F" w:rsidRDefault="00A86A50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8" w:type="dxa"/>
            <w:vAlign w:val="center"/>
          </w:tcPr>
          <w:p w:rsidR="00A86A50" w:rsidRPr="00F47E90" w:rsidRDefault="00A86A50" w:rsidP="002967D1">
            <w:pPr>
              <w:rPr>
                <w:rFonts w:ascii="Times New Roman" w:hAnsi="Times New Roman"/>
                <w:sz w:val="28"/>
                <w:szCs w:val="28"/>
              </w:rPr>
            </w:pPr>
            <w:r w:rsidRPr="00F47E90">
              <w:rPr>
                <w:rFonts w:ascii="Times New Roman" w:hAnsi="Times New Roman"/>
                <w:sz w:val="28"/>
                <w:szCs w:val="28"/>
              </w:rPr>
              <w:t>Доски обрезные 6000*150*20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(ГОСТ 8486-86)</w:t>
            </w:r>
          </w:p>
        </w:tc>
        <w:tc>
          <w:tcPr>
            <w:tcW w:w="1276" w:type="dxa"/>
            <w:vAlign w:val="center"/>
          </w:tcPr>
          <w:p w:rsidR="00A86A50" w:rsidRPr="009C35F4" w:rsidRDefault="00A86A50" w:rsidP="00557728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35F4">
              <w:rPr>
                <w:rFonts w:ascii="Times New Roman" w:hAnsi="Times New Roman"/>
                <w:sz w:val="32"/>
                <w:szCs w:val="32"/>
              </w:rPr>
              <w:t>м³</w:t>
            </w:r>
          </w:p>
        </w:tc>
        <w:tc>
          <w:tcPr>
            <w:tcW w:w="1275" w:type="dxa"/>
            <w:vAlign w:val="center"/>
          </w:tcPr>
          <w:p w:rsidR="00A86A50" w:rsidRPr="00F47E90" w:rsidRDefault="00A86A5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47E9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17" w:type="dxa"/>
            <w:vAlign w:val="center"/>
          </w:tcPr>
          <w:p w:rsidR="00A86A50" w:rsidRPr="00E9001E" w:rsidRDefault="00A86A50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35F4" w:rsidRPr="00093B94" w:rsidTr="002967D1">
        <w:trPr>
          <w:trHeight w:val="285"/>
        </w:trPr>
        <w:tc>
          <w:tcPr>
            <w:tcW w:w="702" w:type="dxa"/>
            <w:vAlign w:val="center"/>
          </w:tcPr>
          <w:p w:rsidR="009C35F4" w:rsidRDefault="009C35F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8" w:type="dxa"/>
            <w:vAlign w:val="center"/>
          </w:tcPr>
          <w:p w:rsidR="009C35F4" w:rsidRPr="00F47E90" w:rsidRDefault="009C35F4" w:rsidP="002967D1">
            <w:pPr>
              <w:rPr>
                <w:rFonts w:ascii="Times New Roman" w:hAnsi="Times New Roman"/>
                <w:sz w:val="28"/>
                <w:szCs w:val="28"/>
              </w:rPr>
            </w:pPr>
            <w:r w:rsidRPr="009C35F4">
              <w:rPr>
                <w:rFonts w:ascii="Times New Roman" w:hAnsi="Times New Roman"/>
                <w:sz w:val="28"/>
                <w:szCs w:val="28"/>
              </w:rPr>
              <w:t>Бруски обрезные 0,05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  <w:r w:rsidRPr="009C35F4">
              <w:rPr>
                <w:rFonts w:ascii="Times New Roman" w:hAnsi="Times New Roman"/>
                <w:sz w:val="28"/>
                <w:szCs w:val="28"/>
              </w:rPr>
              <w:t>0,05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  <w:r w:rsidRPr="009C35F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9C35F4" w:rsidRPr="00F47E90" w:rsidRDefault="009C35F4" w:rsidP="005577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штука</w:t>
            </w:r>
          </w:p>
        </w:tc>
        <w:tc>
          <w:tcPr>
            <w:tcW w:w="1275" w:type="dxa"/>
            <w:vAlign w:val="center"/>
          </w:tcPr>
          <w:p w:rsidR="009C35F4" w:rsidRPr="00F47E90" w:rsidRDefault="009C35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517" w:type="dxa"/>
            <w:vAlign w:val="center"/>
          </w:tcPr>
          <w:p w:rsidR="009C35F4" w:rsidRPr="00E9001E" w:rsidRDefault="009C35F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35F4" w:rsidRPr="00093B94" w:rsidTr="002967D1">
        <w:trPr>
          <w:trHeight w:val="285"/>
        </w:trPr>
        <w:tc>
          <w:tcPr>
            <w:tcW w:w="702" w:type="dxa"/>
            <w:vAlign w:val="center"/>
          </w:tcPr>
          <w:p w:rsidR="009C35F4" w:rsidRDefault="009C35F4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8" w:type="dxa"/>
            <w:vAlign w:val="center"/>
          </w:tcPr>
          <w:p w:rsidR="009C35F4" w:rsidRPr="00F47E90" w:rsidRDefault="009C35F4" w:rsidP="002967D1">
            <w:pPr>
              <w:rPr>
                <w:rFonts w:ascii="Times New Roman" w:hAnsi="Times New Roman"/>
                <w:sz w:val="28"/>
                <w:szCs w:val="28"/>
              </w:rPr>
            </w:pPr>
            <w:r w:rsidRPr="009C35F4">
              <w:rPr>
                <w:rFonts w:ascii="Times New Roman" w:hAnsi="Times New Roman"/>
                <w:sz w:val="28"/>
                <w:szCs w:val="28"/>
              </w:rPr>
              <w:t>Фанера ламинированная для опалубки 2,44м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  <w:r w:rsidRPr="009C35F4">
              <w:rPr>
                <w:rFonts w:ascii="Times New Roman" w:hAnsi="Times New Roman"/>
                <w:sz w:val="28"/>
                <w:szCs w:val="28"/>
              </w:rPr>
              <w:t>1,22м</w:t>
            </w:r>
            <w:r>
              <w:rPr>
                <w:rFonts w:ascii="Times New Roman" w:hAnsi="Times New Roman"/>
                <w:sz w:val="28"/>
                <w:szCs w:val="28"/>
              </w:rPr>
              <w:t>*</w:t>
            </w:r>
            <w:r w:rsidRPr="009C35F4">
              <w:rPr>
                <w:rFonts w:ascii="Times New Roman" w:hAnsi="Times New Roman"/>
                <w:sz w:val="28"/>
                <w:szCs w:val="28"/>
              </w:rPr>
              <w:t>21 мм</w:t>
            </w:r>
          </w:p>
        </w:tc>
        <w:tc>
          <w:tcPr>
            <w:tcW w:w="1276" w:type="dxa"/>
            <w:vAlign w:val="center"/>
          </w:tcPr>
          <w:p w:rsidR="009C35F4" w:rsidRPr="009C35F4" w:rsidRDefault="009C35F4" w:rsidP="00557728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C35F4">
              <w:rPr>
                <w:rFonts w:ascii="Times New Roman" w:hAnsi="Times New Roman"/>
                <w:sz w:val="24"/>
                <w:szCs w:val="24"/>
              </w:rPr>
              <w:t>М</w:t>
            </w:r>
            <w:r w:rsidRPr="009C35F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vAlign w:val="center"/>
          </w:tcPr>
          <w:p w:rsidR="009C35F4" w:rsidRPr="00F47E90" w:rsidRDefault="009C35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  <w:tc>
          <w:tcPr>
            <w:tcW w:w="2517" w:type="dxa"/>
            <w:vAlign w:val="center"/>
          </w:tcPr>
          <w:p w:rsidR="009C35F4" w:rsidRPr="00E9001E" w:rsidRDefault="009C35F4" w:rsidP="009E78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6610F" w:rsidRDefault="00A86A50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*Сформировано с учетом складских остатков</w:t>
      </w:r>
    </w:p>
    <w:p w:rsidR="00A86A50" w:rsidRDefault="00A86A50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5F4" w:rsidRDefault="009C35F4" w:rsidP="009C35F4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Pr="00A86A50" w:rsidRDefault="00A86A50" w:rsidP="009C35F4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 Адолина Т.А.</w:t>
      </w:r>
    </w:p>
    <w:sectPr w:rsidR="00A86A50" w:rsidRPr="00A86A50" w:rsidSect="00E9001E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DF4" w:rsidRDefault="00FA7DF4" w:rsidP="008953E0">
      <w:pPr>
        <w:spacing w:after="0" w:line="240" w:lineRule="auto"/>
      </w:pPr>
      <w:r>
        <w:separator/>
      </w:r>
    </w:p>
  </w:endnote>
  <w:endnote w:type="continuationSeparator" w:id="0">
    <w:p w:rsidR="00FA7DF4" w:rsidRDefault="00FA7DF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DF4" w:rsidRDefault="00FA7DF4" w:rsidP="008953E0">
      <w:pPr>
        <w:spacing w:after="0" w:line="240" w:lineRule="auto"/>
      </w:pPr>
      <w:r>
        <w:separator/>
      </w:r>
    </w:p>
  </w:footnote>
  <w:footnote w:type="continuationSeparator" w:id="0">
    <w:p w:rsidR="00FA7DF4" w:rsidRDefault="00FA7DF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25EB4"/>
    <w:rsid w:val="00031841"/>
    <w:rsid w:val="00034C1F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967D1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102B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3D65"/>
    <w:rsid w:val="009B08B3"/>
    <w:rsid w:val="009B2149"/>
    <w:rsid w:val="009C35F4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4103"/>
    <w:rsid w:val="00A625FF"/>
    <w:rsid w:val="00A6599B"/>
    <w:rsid w:val="00A659CE"/>
    <w:rsid w:val="00A6708C"/>
    <w:rsid w:val="00A77BDC"/>
    <w:rsid w:val="00A77C45"/>
    <w:rsid w:val="00A82491"/>
    <w:rsid w:val="00A86A50"/>
    <w:rsid w:val="00A86F35"/>
    <w:rsid w:val="00A9021A"/>
    <w:rsid w:val="00A97DF6"/>
    <w:rsid w:val="00AA56BA"/>
    <w:rsid w:val="00AB35DD"/>
    <w:rsid w:val="00AC6B2D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95F62"/>
    <w:rsid w:val="00DC6B48"/>
    <w:rsid w:val="00DD1BF6"/>
    <w:rsid w:val="00DD6BBF"/>
    <w:rsid w:val="00E2329C"/>
    <w:rsid w:val="00E315B1"/>
    <w:rsid w:val="00E426EA"/>
    <w:rsid w:val="00E4323B"/>
    <w:rsid w:val="00E728F3"/>
    <w:rsid w:val="00E8211E"/>
    <w:rsid w:val="00E828B6"/>
    <w:rsid w:val="00E84899"/>
    <w:rsid w:val="00E85C49"/>
    <w:rsid w:val="00E86B37"/>
    <w:rsid w:val="00E9001E"/>
    <w:rsid w:val="00EA3D90"/>
    <w:rsid w:val="00EA4091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A7DF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E41A"/>
  <w15:docId w15:val="{BF0D27B4-76FA-4D63-BD01-7F6000E8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976C3-C155-4D45-9607-155599A5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444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29</cp:revision>
  <cp:lastPrinted>2019-12-03T08:48:00Z</cp:lastPrinted>
  <dcterms:created xsi:type="dcterms:W3CDTF">2019-11-28T03:59:00Z</dcterms:created>
  <dcterms:modified xsi:type="dcterms:W3CDTF">2020-03-12T10:51:00Z</dcterms:modified>
</cp:coreProperties>
</file>